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3855" w14:textId="629003C8" w:rsidR="001964A9" w:rsidRDefault="00974261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ПОДОЙНИКОВСКИЙ</w:t>
      </w:r>
      <w:r w:rsidR="001964A9">
        <w:rPr>
          <w:color w:val="000000" w:themeColor="text1"/>
          <w:sz w:val="28"/>
          <w:szCs w:val="28"/>
        </w:rPr>
        <w:t xml:space="preserve"> </w:t>
      </w:r>
      <w:r w:rsidR="001875A2" w:rsidRPr="001875A2">
        <w:rPr>
          <w:color w:val="000000" w:themeColor="text1"/>
          <w:sz w:val="28"/>
          <w:szCs w:val="28"/>
        </w:rPr>
        <w:t xml:space="preserve">СЕЛЬСКИЙ СОВЕТ ДЕПУТАТОВ </w:t>
      </w:r>
    </w:p>
    <w:p w14:paraId="10C90619" w14:textId="77777777" w:rsidR="006941F5" w:rsidRPr="001875A2" w:rsidRDefault="00000B55" w:rsidP="001875A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ПАНКРУШИХИ</w:t>
      </w:r>
      <w:r w:rsidR="001875A2" w:rsidRPr="001875A2">
        <w:rPr>
          <w:color w:val="000000" w:themeColor="text1"/>
          <w:sz w:val="28"/>
          <w:szCs w:val="28"/>
        </w:rPr>
        <w:t>НСКОГО РАЙОНА АЛТАЙСКОГО КРАЯ</w:t>
      </w:r>
    </w:p>
    <w:p w14:paraId="0AFBB22B" w14:textId="77777777" w:rsidR="006941F5" w:rsidRPr="00AE5AE1" w:rsidRDefault="006941F5" w:rsidP="006941F5">
      <w:pPr>
        <w:ind w:left="540"/>
        <w:jc w:val="center"/>
        <w:rPr>
          <w:color w:val="000000" w:themeColor="text1"/>
          <w:sz w:val="26"/>
          <w:szCs w:val="26"/>
        </w:rPr>
      </w:pPr>
    </w:p>
    <w:p w14:paraId="74EEE13A" w14:textId="77777777" w:rsidR="006941F5" w:rsidRPr="00AE5AE1" w:rsidRDefault="006941F5" w:rsidP="006941F5">
      <w:pPr>
        <w:ind w:left="540"/>
        <w:jc w:val="center"/>
        <w:rPr>
          <w:color w:val="000000" w:themeColor="text1"/>
        </w:rPr>
      </w:pPr>
    </w:p>
    <w:p w14:paraId="0B436476" w14:textId="77777777" w:rsidR="006941F5" w:rsidRPr="00AE5AE1" w:rsidRDefault="006941F5" w:rsidP="006941F5">
      <w:pPr>
        <w:jc w:val="center"/>
        <w:rPr>
          <w:b/>
          <w:color w:val="000000" w:themeColor="text1"/>
          <w:spacing w:val="60"/>
          <w:sz w:val="28"/>
          <w:szCs w:val="28"/>
        </w:rPr>
      </w:pPr>
      <w:r w:rsidRPr="00AE5AE1">
        <w:rPr>
          <w:b/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3357"/>
      </w:tblGrid>
      <w:tr w:rsidR="006941F5" w:rsidRPr="00AE5AE1" w14:paraId="0B314A83" w14:textId="77777777" w:rsidTr="00B1477D">
        <w:tc>
          <w:tcPr>
            <w:tcW w:w="3162" w:type="dxa"/>
            <w:shd w:val="clear" w:color="auto" w:fill="auto"/>
          </w:tcPr>
          <w:p w14:paraId="3371B60B" w14:textId="44656249" w:rsidR="006941F5" w:rsidRPr="00AE5AE1" w:rsidRDefault="004F096B" w:rsidP="004F09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 марта 2022 года</w:t>
            </w:r>
          </w:p>
        </w:tc>
        <w:tc>
          <w:tcPr>
            <w:tcW w:w="3075" w:type="dxa"/>
            <w:shd w:val="clear" w:color="auto" w:fill="auto"/>
          </w:tcPr>
          <w:p w14:paraId="2C61A029" w14:textId="74B06434" w:rsidR="006941F5" w:rsidRPr="00AE5AE1" w:rsidRDefault="004F096B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357" w:type="dxa"/>
            <w:shd w:val="clear" w:color="auto" w:fill="auto"/>
          </w:tcPr>
          <w:p w14:paraId="384A0868" w14:textId="1BCB5D74" w:rsidR="006941F5" w:rsidRPr="00AE5AE1" w:rsidRDefault="004F096B" w:rsidP="00B1477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6941F5" w:rsidRPr="00AE5AE1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</w:tr>
      <w:tr w:rsidR="004F096B" w:rsidRPr="00AE5AE1" w14:paraId="2298605F" w14:textId="77777777" w:rsidTr="00B1477D">
        <w:tc>
          <w:tcPr>
            <w:tcW w:w="3162" w:type="dxa"/>
            <w:shd w:val="clear" w:color="auto" w:fill="auto"/>
          </w:tcPr>
          <w:p w14:paraId="209A11BD" w14:textId="77777777" w:rsidR="004F096B" w:rsidRDefault="004F096B" w:rsidP="004F09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14:paraId="51A74FE8" w14:textId="77777777" w:rsidR="004F096B" w:rsidRDefault="004F096B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14:paraId="1AB165BA" w14:textId="77777777" w:rsidR="004F096B" w:rsidRDefault="004F096B" w:rsidP="00B1477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F096B" w:rsidRPr="00AE5AE1" w14:paraId="6EB600CA" w14:textId="77777777" w:rsidTr="00B1477D">
        <w:tc>
          <w:tcPr>
            <w:tcW w:w="3162" w:type="dxa"/>
            <w:shd w:val="clear" w:color="auto" w:fill="auto"/>
          </w:tcPr>
          <w:p w14:paraId="3E033F4C" w14:textId="77777777" w:rsidR="004F096B" w:rsidRDefault="004F096B" w:rsidP="004F096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14:paraId="1DA01EA7" w14:textId="77777777" w:rsidR="004F096B" w:rsidRDefault="004F096B" w:rsidP="00B1477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shd w:val="clear" w:color="auto" w:fill="auto"/>
          </w:tcPr>
          <w:p w14:paraId="22C4B08E" w14:textId="77777777" w:rsidR="004F096B" w:rsidRPr="00AE5AE1" w:rsidRDefault="004F096B" w:rsidP="00B1477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7D043710" w14:textId="2BBB001D" w:rsidR="006941F5" w:rsidRDefault="004F096B" w:rsidP="006941F5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</w:p>
    <w:p w14:paraId="25C158D9" w14:textId="49F72235" w:rsidR="001964A9" w:rsidRDefault="001964A9" w:rsidP="001964A9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с. </w:t>
      </w:r>
      <w:proofErr w:type="spellStart"/>
      <w:r w:rsidR="00974261">
        <w:rPr>
          <w:color w:val="000000" w:themeColor="text1"/>
          <w:sz w:val="26"/>
          <w:szCs w:val="26"/>
        </w:rPr>
        <w:t>Подойниково</w:t>
      </w:r>
      <w:proofErr w:type="spellEnd"/>
    </w:p>
    <w:p w14:paraId="057A5660" w14:textId="77777777"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14:paraId="415056AC" w14:textId="77777777" w:rsidR="006941F5" w:rsidRPr="00AE5AE1" w:rsidRDefault="006941F5" w:rsidP="006941F5">
      <w:pPr>
        <w:ind w:right="4855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14:paraId="4219EE5C" w14:textId="77777777" w:rsidR="006941F5" w:rsidRPr="00AE5AE1" w:rsidRDefault="006941F5" w:rsidP="006941F5">
      <w:pPr>
        <w:rPr>
          <w:color w:val="000000" w:themeColor="text1"/>
          <w:sz w:val="28"/>
          <w:szCs w:val="28"/>
        </w:rPr>
      </w:pPr>
    </w:p>
    <w:p w14:paraId="77DA0C25" w14:textId="05FD1B3D" w:rsidR="006941F5" w:rsidRPr="00AE5AE1" w:rsidRDefault="006941F5" w:rsidP="001875A2">
      <w:pPr>
        <w:ind w:firstLine="708"/>
        <w:jc w:val="both"/>
        <w:rPr>
          <w:color w:val="000000" w:themeColor="text1"/>
          <w:sz w:val="16"/>
          <w:szCs w:val="16"/>
        </w:rPr>
      </w:pPr>
      <w:r w:rsidRPr="00AE5AE1">
        <w:rPr>
          <w:color w:val="000000" w:themeColor="text1"/>
          <w:sz w:val="28"/>
          <w:szCs w:val="28"/>
        </w:rPr>
        <w:t>В</w:t>
      </w:r>
      <w:r w:rsidR="001964A9">
        <w:rPr>
          <w:color w:val="000000" w:themeColor="text1"/>
          <w:sz w:val="28"/>
          <w:szCs w:val="28"/>
        </w:rPr>
        <w:t xml:space="preserve"> связи с вступлением в силу </w:t>
      </w:r>
      <w:r w:rsidR="002775B4">
        <w:rPr>
          <w:color w:val="000000" w:themeColor="text1"/>
          <w:sz w:val="28"/>
          <w:szCs w:val="28"/>
        </w:rPr>
        <w:t>пункт</w:t>
      </w:r>
      <w:r w:rsidR="00F8791C">
        <w:rPr>
          <w:color w:val="000000" w:themeColor="text1"/>
          <w:sz w:val="28"/>
          <w:szCs w:val="28"/>
        </w:rPr>
        <w:t>ов</w:t>
      </w:r>
      <w:r w:rsidR="002775B4">
        <w:rPr>
          <w:color w:val="000000" w:themeColor="text1"/>
          <w:sz w:val="28"/>
          <w:szCs w:val="28"/>
        </w:rPr>
        <w:t xml:space="preserve"> 8 </w:t>
      </w:r>
      <w:r w:rsidR="00F8791C">
        <w:rPr>
          <w:color w:val="000000" w:themeColor="text1"/>
          <w:sz w:val="28"/>
          <w:szCs w:val="28"/>
        </w:rPr>
        <w:t xml:space="preserve">и 9 </w:t>
      </w:r>
      <w:r w:rsidR="002775B4">
        <w:rPr>
          <w:color w:val="000000" w:themeColor="text1"/>
          <w:sz w:val="28"/>
          <w:szCs w:val="28"/>
        </w:rPr>
        <w:t xml:space="preserve">статьи 9 </w:t>
      </w:r>
      <w:r w:rsidR="001964A9">
        <w:rPr>
          <w:color w:val="000000" w:themeColor="text1"/>
          <w:sz w:val="28"/>
          <w:szCs w:val="28"/>
        </w:rPr>
        <w:t>Федерального закона от 1</w:t>
      </w:r>
      <w:r w:rsidR="00276E98">
        <w:rPr>
          <w:color w:val="000000" w:themeColor="text1"/>
          <w:sz w:val="28"/>
          <w:szCs w:val="28"/>
        </w:rPr>
        <w:t>4.03.</w:t>
      </w:r>
      <w:r w:rsidR="001964A9">
        <w:rPr>
          <w:color w:val="000000" w:themeColor="text1"/>
          <w:sz w:val="28"/>
          <w:szCs w:val="28"/>
        </w:rPr>
        <w:t>2022 № 60-ФЗ «О внесении изменений в отдельные законодательные акты Российской Федерации», а также</w:t>
      </w:r>
      <w:r w:rsidRPr="00AE5AE1">
        <w:rPr>
          <w:color w:val="000000" w:themeColor="text1"/>
          <w:sz w:val="28"/>
          <w:szCs w:val="28"/>
        </w:rPr>
        <w:t xml:space="preserve"> </w:t>
      </w:r>
      <w:r w:rsidR="00276E98">
        <w:rPr>
          <w:color w:val="000000" w:themeColor="text1"/>
          <w:sz w:val="28"/>
          <w:szCs w:val="28"/>
        </w:rPr>
        <w:t xml:space="preserve">в </w:t>
      </w:r>
      <w:r w:rsidRPr="00AE5AE1">
        <w:rPr>
          <w:color w:val="000000" w:themeColor="text1"/>
          <w:sz w:val="28"/>
          <w:szCs w:val="28"/>
        </w:rPr>
        <w:t>соответствии с</w:t>
      </w:r>
      <w:r w:rsidR="00276E98">
        <w:rPr>
          <w:color w:val="000000" w:themeColor="text1"/>
          <w:sz w:val="28"/>
          <w:szCs w:val="28"/>
        </w:rPr>
        <w:t> </w:t>
      </w:r>
      <w:r w:rsidRPr="00AE5AE1">
        <w:rPr>
          <w:color w:val="000000" w:themeColor="text1"/>
          <w:sz w:val="28"/>
          <w:szCs w:val="28"/>
        </w:rPr>
        <w:t xml:space="preserve">пунктом 4 статьи 24 Федерального закона </w:t>
      </w:r>
      <w:r w:rsidR="00C94A63"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 w:rsidR="00C94A63"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 края о выборах, референдуме, отзыве</w:t>
      </w:r>
      <w:r w:rsidR="00C94A63">
        <w:rPr>
          <w:color w:val="000000" w:themeColor="text1"/>
          <w:sz w:val="28"/>
          <w:szCs w:val="28"/>
        </w:rPr>
        <w:t xml:space="preserve"> от 08.07.2003 № 35-ЗС</w:t>
      </w:r>
      <w:r w:rsidRPr="00AE5AE1">
        <w:rPr>
          <w:color w:val="000000" w:themeColor="text1"/>
          <w:sz w:val="28"/>
          <w:szCs w:val="28"/>
        </w:rPr>
        <w:t xml:space="preserve">, </w:t>
      </w:r>
      <w:r w:rsidR="002E2D30">
        <w:rPr>
          <w:color w:val="000000" w:themeColor="text1"/>
          <w:sz w:val="28"/>
          <w:szCs w:val="28"/>
        </w:rPr>
        <w:t xml:space="preserve">   </w:t>
      </w:r>
      <w:proofErr w:type="spellStart"/>
      <w:r w:rsidR="00974261">
        <w:rPr>
          <w:color w:val="000000" w:themeColor="text1"/>
          <w:sz w:val="28"/>
          <w:szCs w:val="28"/>
        </w:rPr>
        <w:t>Подойниковский</w:t>
      </w:r>
      <w:proofErr w:type="spellEnd"/>
      <w:r w:rsidR="001964A9">
        <w:rPr>
          <w:color w:val="000000" w:themeColor="text1"/>
          <w:sz w:val="28"/>
          <w:szCs w:val="28"/>
        </w:rPr>
        <w:t xml:space="preserve"> </w:t>
      </w:r>
      <w:r w:rsidR="001875A2">
        <w:rPr>
          <w:color w:val="000000" w:themeColor="text1"/>
          <w:sz w:val="28"/>
          <w:szCs w:val="28"/>
        </w:rPr>
        <w:t xml:space="preserve">сельский Совет депутатов </w:t>
      </w:r>
      <w:r w:rsidR="00000B55">
        <w:rPr>
          <w:color w:val="000000" w:themeColor="text1"/>
          <w:sz w:val="28"/>
          <w:szCs w:val="28"/>
        </w:rPr>
        <w:t xml:space="preserve">Панкрушихинского </w:t>
      </w:r>
      <w:r w:rsidR="001875A2">
        <w:rPr>
          <w:color w:val="000000" w:themeColor="text1"/>
          <w:sz w:val="28"/>
          <w:szCs w:val="28"/>
        </w:rPr>
        <w:t>района Алтайского края</w:t>
      </w:r>
    </w:p>
    <w:p w14:paraId="0310E7A6" w14:textId="77777777" w:rsidR="005013F9" w:rsidRDefault="005013F9" w:rsidP="006941F5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3A9376B0" w14:textId="77777777" w:rsidR="006941F5" w:rsidRPr="00AE5AE1" w:rsidRDefault="006941F5" w:rsidP="006941F5">
      <w:pPr>
        <w:ind w:firstLine="709"/>
        <w:jc w:val="center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РЕШИЛ:</w:t>
      </w:r>
    </w:p>
    <w:p w14:paraId="463D1E4C" w14:textId="4AD22F83" w:rsidR="00CF0B70" w:rsidRPr="00CF0B70" w:rsidRDefault="00CF0B70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Прекратить полномочия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 муниципального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4261">
        <w:rPr>
          <w:rFonts w:ascii="Times New Roman" w:hAnsi="Times New Roman" w:cs="Times New Roman"/>
          <w:color w:val="000000" w:themeColor="text1"/>
          <w:sz w:val="28"/>
          <w:szCs w:val="28"/>
        </w:rPr>
        <w:t>Подойников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7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r w:rsidRPr="00974261">
        <w:rPr>
          <w:rFonts w:ascii="Times New Roman" w:hAnsi="Times New Roman" w:cs="Times New Roman"/>
          <w:color w:val="000000" w:themeColor="text1"/>
          <w:sz w:val="28"/>
          <w:szCs w:val="28"/>
        </w:rPr>
        <w:t>Панкрушихинского</w:t>
      </w: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</w:t>
      </w:r>
    </w:p>
    <w:p w14:paraId="31C02AB8" w14:textId="057C58D4" w:rsidR="006941F5" w:rsidRPr="00B32628" w:rsidRDefault="006941F5" w:rsidP="006941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обращение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Избирательную комиссию Алтайского края о возложении полномочий избирательной комиссии муниципального образования </w:t>
      </w:r>
      <w:proofErr w:type="spellStart"/>
      <w:r w:rsidR="00974261">
        <w:rPr>
          <w:rFonts w:ascii="Times New Roman" w:hAnsi="Times New Roman" w:cs="Times New Roman"/>
          <w:color w:val="000000" w:themeColor="text1"/>
          <w:sz w:val="28"/>
          <w:szCs w:val="28"/>
        </w:rPr>
        <w:t>Подойниковский</w:t>
      </w:r>
      <w:proofErr w:type="spellEnd"/>
      <w:r w:rsidR="00B32628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2628" w:rsidRPr="00974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r w:rsidR="00000B55" w:rsidRPr="00974261">
        <w:rPr>
          <w:rFonts w:ascii="Times New Roman" w:hAnsi="Times New Roman" w:cs="Times New Roman"/>
          <w:color w:val="000000" w:themeColor="text1"/>
          <w:sz w:val="28"/>
          <w:szCs w:val="28"/>
        </w:rPr>
        <w:t>Панкрушихинского</w:t>
      </w:r>
      <w:r w:rsidR="00000B55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2628" w:rsidRPr="00B32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B32628"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Алтайского края на сформированную </w:t>
      </w:r>
      <w:r w:rsidR="00000B55">
        <w:rPr>
          <w:rFonts w:ascii="Times New Roman" w:hAnsi="Times New Roman" w:cs="Times New Roman"/>
          <w:color w:val="000000" w:themeColor="text1"/>
          <w:sz w:val="28"/>
          <w:szCs w:val="28"/>
        </w:rPr>
        <w:t>участковую</w:t>
      </w:r>
      <w:r w:rsidR="00277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2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</w:t>
      </w:r>
      <w:r w:rsidR="002775B4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000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избирательного участка </w:t>
      </w:r>
      <w:proofErr w:type="gramStart"/>
      <w:r w:rsidR="00000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 </w:t>
      </w:r>
      <w:r w:rsidR="00974261">
        <w:rPr>
          <w:rFonts w:ascii="Times New Roman" w:hAnsi="Times New Roman" w:cs="Times New Roman"/>
          <w:color w:val="000000" w:themeColor="text1"/>
          <w:sz w:val="28"/>
          <w:szCs w:val="28"/>
        </w:rPr>
        <w:t>1261</w:t>
      </w:r>
      <w:proofErr w:type="gramEnd"/>
      <w:r w:rsidR="00277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3397E8" w14:textId="77777777" w:rsidR="006941F5" w:rsidRDefault="006941F5" w:rsidP="006941F5">
      <w:pPr>
        <w:jc w:val="both"/>
        <w:rPr>
          <w:color w:val="000000" w:themeColor="text1"/>
          <w:sz w:val="28"/>
          <w:szCs w:val="28"/>
        </w:rPr>
      </w:pPr>
    </w:p>
    <w:p w14:paraId="3A576890" w14:textId="7094E020" w:rsidR="002E2D30" w:rsidRDefault="002E2D30" w:rsidP="006941F5">
      <w:pPr>
        <w:jc w:val="both"/>
        <w:rPr>
          <w:color w:val="000000" w:themeColor="text1"/>
          <w:sz w:val="28"/>
          <w:szCs w:val="28"/>
        </w:rPr>
      </w:pPr>
    </w:p>
    <w:p w14:paraId="46532884" w14:textId="77777777" w:rsidR="00ED08C2" w:rsidRDefault="00ED08C2" w:rsidP="006941F5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2"/>
        <w:gridCol w:w="3252"/>
        <w:gridCol w:w="3260"/>
      </w:tblGrid>
      <w:tr w:rsidR="006941F5" w:rsidRPr="00AE5AE1" w14:paraId="60FA9EA7" w14:textId="77777777" w:rsidTr="004F096B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55FFBD88" w14:textId="0E68621C" w:rsidR="006941F5" w:rsidRPr="00AE5AE1" w:rsidRDefault="002775B4" w:rsidP="00000B55">
            <w:pPr>
              <w:rPr>
                <w:color w:val="000000" w:themeColor="text1"/>
                <w:sz w:val="26"/>
                <w:szCs w:val="26"/>
              </w:rPr>
            </w:pPr>
            <w:r w:rsidRPr="002775B4">
              <w:rPr>
                <w:color w:val="000000" w:themeColor="text1"/>
                <w:sz w:val="26"/>
                <w:szCs w:val="26"/>
              </w:rPr>
              <w:t>Г</w:t>
            </w:r>
            <w:r w:rsidR="006941F5" w:rsidRPr="002775B4">
              <w:rPr>
                <w:color w:val="000000" w:themeColor="text1"/>
                <w:sz w:val="26"/>
                <w:szCs w:val="26"/>
              </w:rPr>
              <w:t xml:space="preserve">лава </w:t>
            </w:r>
            <w:r>
              <w:rPr>
                <w:color w:val="000000" w:themeColor="text1"/>
                <w:sz w:val="26"/>
                <w:szCs w:val="26"/>
              </w:rPr>
              <w:t>сельсовета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4F16F840" w14:textId="77777777"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14:paraId="3F3E9407" w14:textId="77777777" w:rsidR="006941F5" w:rsidRPr="00AE5AE1" w:rsidRDefault="006941F5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5AE1">
              <w:rPr>
                <w:color w:val="000000" w:themeColor="text1"/>
                <w:sz w:val="26"/>
                <w:szCs w:val="26"/>
              </w:rPr>
              <w:t>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EC1B625" w14:textId="77777777" w:rsidR="006941F5" w:rsidRPr="00AE5AE1" w:rsidRDefault="006941F5" w:rsidP="00B1477D">
            <w:pPr>
              <w:rPr>
                <w:color w:val="000000" w:themeColor="text1"/>
                <w:sz w:val="26"/>
                <w:szCs w:val="26"/>
              </w:rPr>
            </w:pPr>
          </w:p>
          <w:p w14:paraId="48758EF8" w14:textId="2B2F8CAF" w:rsidR="006941F5" w:rsidRPr="00AE5AE1" w:rsidRDefault="002B2E33" w:rsidP="00B1477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А.И. Николаенко</w:t>
            </w:r>
          </w:p>
        </w:tc>
      </w:tr>
      <w:tr w:rsidR="006941F5" w:rsidRPr="00AE5AE1" w14:paraId="5FD02410" w14:textId="77777777" w:rsidTr="004F096B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09A54F5A" w14:textId="77777777" w:rsidR="006941F5" w:rsidRPr="00AE5AE1" w:rsidRDefault="006941F5" w:rsidP="00B1477D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25E1EBA4" w14:textId="77777777"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719B20A" w14:textId="77777777" w:rsidR="006941F5" w:rsidRPr="00AE5AE1" w:rsidRDefault="006941F5" w:rsidP="00B1477D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AE5AE1">
              <w:rPr>
                <w:color w:val="000000" w:themeColor="text1"/>
                <w:sz w:val="16"/>
                <w:szCs w:val="16"/>
              </w:rPr>
              <w:t>(инициалы, фамилия)</w:t>
            </w:r>
          </w:p>
        </w:tc>
      </w:tr>
    </w:tbl>
    <w:p w14:paraId="4F04725F" w14:textId="77777777" w:rsidR="00691563" w:rsidRPr="006941F5" w:rsidRDefault="00691563" w:rsidP="006941F5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691563" w:rsidRPr="006941F5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F5"/>
    <w:rsid w:val="00000B55"/>
    <w:rsid w:val="001107B4"/>
    <w:rsid w:val="001431A4"/>
    <w:rsid w:val="001875A2"/>
    <w:rsid w:val="001964A9"/>
    <w:rsid w:val="00276E98"/>
    <w:rsid w:val="002775B4"/>
    <w:rsid w:val="002B2E33"/>
    <w:rsid w:val="002C3490"/>
    <w:rsid w:val="002E2D30"/>
    <w:rsid w:val="004F096B"/>
    <w:rsid w:val="005013F9"/>
    <w:rsid w:val="00526D1A"/>
    <w:rsid w:val="00691563"/>
    <w:rsid w:val="006941F5"/>
    <w:rsid w:val="00763D08"/>
    <w:rsid w:val="007647EC"/>
    <w:rsid w:val="00974261"/>
    <w:rsid w:val="009E5013"/>
    <w:rsid w:val="00B32628"/>
    <w:rsid w:val="00B60EF9"/>
    <w:rsid w:val="00C94A63"/>
    <w:rsid w:val="00CF0B70"/>
    <w:rsid w:val="00E617ED"/>
    <w:rsid w:val="00ED08C2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1D2A"/>
  <w15:docId w15:val="{D5DA7F5E-C144-2940-90EB-3B23C07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Субочев</dc:creator>
  <cp:lastModifiedBy>Пользователь</cp:lastModifiedBy>
  <cp:revision>10</cp:revision>
  <cp:lastPrinted>2022-04-05T08:28:00Z</cp:lastPrinted>
  <dcterms:created xsi:type="dcterms:W3CDTF">2022-03-23T03:42:00Z</dcterms:created>
  <dcterms:modified xsi:type="dcterms:W3CDTF">2022-06-16T02:15:00Z</dcterms:modified>
</cp:coreProperties>
</file>